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4D" w:rsidRDefault="006F454D" w:rsidP="006C7411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6F454D">
        <w:rPr>
          <w:rFonts w:ascii="Times New Roman" w:hAnsi="Times New Roman" w:cs="Times New Roman"/>
          <w:b/>
          <w:noProof/>
          <w:spacing w:val="-20"/>
          <w:sz w:val="28"/>
          <w:szCs w:val="28"/>
        </w:rPr>
        <w:drawing>
          <wp:inline distT="0" distB="0" distL="0" distR="0">
            <wp:extent cx="619125" cy="676275"/>
            <wp:effectExtent l="19050" t="0" r="9525" b="0"/>
            <wp:docPr id="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11" w:rsidRPr="0095587E" w:rsidRDefault="006C7411" w:rsidP="006C7411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ЗЛОКАЗОВСКОГО </w:t>
      </w:r>
      <w:proofErr w:type="gramStart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>СЕЛЬСКОГО</w:t>
      </w:r>
      <w:proofErr w:type="gramEnd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ПОСЛЕНИЯ</w:t>
      </w:r>
    </w:p>
    <w:p w:rsidR="006C7411" w:rsidRPr="0095587E" w:rsidRDefault="006C7411" w:rsidP="006C7411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6C7411" w:rsidRPr="0095587E" w:rsidRDefault="006C7411" w:rsidP="006C7411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95587E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6C7411" w:rsidRPr="0095587E" w:rsidRDefault="006C7411" w:rsidP="006C7411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7411" w:rsidRPr="00F445C7" w:rsidRDefault="006C7411" w:rsidP="006C7411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C7411" w:rsidRDefault="004C37C6" w:rsidP="006C7411">
      <w:pPr>
        <w:pStyle w:val="2"/>
        <w:tabs>
          <w:tab w:val="clear" w:pos="1785"/>
        </w:tabs>
        <w:rPr>
          <w:rFonts w:ascii="Times New Roman" w:hAnsi="Times New Roman"/>
          <w:sz w:val="24"/>
        </w:rPr>
      </w:pPr>
      <w:r w:rsidRPr="004C37C6">
        <w:rPr>
          <w:rFonts w:ascii="Times New Roman" w:hAnsi="Times New Roman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3.8pt;width:479.7pt;height:0;z-index:251660288" o:connectortype="straight"/>
        </w:pict>
      </w:r>
      <w:r w:rsidRPr="004C37C6">
        <w:rPr>
          <w:rFonts w:ascii="Times New Roman" w:hAnsi="Times New Roman"/>
          <w:sz w:val="36"/>
        </w:rPr>
        <w:pict>
          <v:shape id="_x0000_s1027" type="#_x0000_t32" style="position:absolute;left:0;text-align:left;margin-left:1.7pt;margin-top:10.1pt;width:479.7pt;height:0;z-index:251661312" o:connectortype="straight" strokeweight="2.25pt"/>
        </w:pict>
      </w:r>
    </w:p>
    <w:p w:rsidR="006C7411" w:rsidRPr="00F445C7" w:rsidRDefault="000568BD" w:rsidP="006C7411">
      <w:pPr>
        <w:pStyle w:val="2"/>
        <w:tabs>
          <w:tab w:val="clear" w:pos="1785"/>
        </w:tabs>
        <w:ind w:left="567" w:hanging="567"/>
        <w:rPr>
          <w:rFonts w:ascii="Times New Roman" w:hAnsi="Times New Roman"/>
          <w:sz w:val="24"/>
        </w:rPr>
      </w:pPr>
      <w:r w:rsidRPr="000568BD">
        <w:rPr>
          <w:rFonts w:ascii="Times New Roman" w:hAnsi="Times New Roman" w:cs="Times New Roman"/>
          <w:b w:val="0"/>
          <w:i w:val="0"/>
          <w:u w:val="single"/>
        </w:rPr>
        <w:t xml:space="preserve">25.10.2016 год           </w:t>
      </w:r>
      <w:r w:rsidRPr="000568BD">
        <w:rPr>
          <w:rFonts w:ascii="Times New Roman" w:hAnsi="Times New Roman" w:cs="Times New Roman"/>
          <w:i w:val="0"/>
        </w:rPr>
        <w:t xml:space="preserve"> №</w:t>
      </w:r>
      <w:r w:rsidRPr="000568BD">
        <w:rPr>
          <w:rFonts w:ascii="Times New Roman" w:hAnsi="Times New Roman" w:cs="Times New Roman"/>
          <w:b w:val="0"/>
          <w:i w:val="0"/>
          <w:u w:val="single"/>
        </w:rPr>
        <w:t xml:space="preserve"> 3</w:t>
      </w:r>
      <w:r>
        <w:rPr>
          <w:rFonts w:ascii="Times New Roman" w:hAnsi="Times New Roman" w:cs="Times New Roman"/>
          <w:b w:val="0"/>
          <w:i w:val="0"/>
          <w:u w:val="single"/>
        </w:rPr>
        <w:t>2</w:t>
      </w:r>
      <w:r w:rsidRPr="000568BD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 w:rsidR="006C7411">
        <w:rPr>
          <w:rFonts w:ascii="Times New Roman" w:hAnsi="Times New Roman"/>
          <w:b w:val="0"/>
        </w:rPr>
        <w:t xml:space="preserve">                                                                </w:t>
      </w:r>
      <w:r w:rsidR="006C7411" w:rsidRPr="0095587E">
        <w:rPr>
          <w:rFonts w:ascii="Times New Roman" w:hAnsi="Times New Roman"/>
          <w:sz w:val="24"/>
        </w:rPr>
        <w:t xml:space="preserve"> с. Злоказово</w:t>
      </w:r>
    </w:p>
    <w:p w:rsidR="006C7411" w:rsidRDefault="006C7411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</w:t>
      </w:r>
    </w:p>
    <w:p w:rsidR="006F45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</w:t>
      </w:r>
      <w:r w:rsidR="006F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 водоснабжения</w:t>
      </w:r>
    </w:p>
    <w:p w:rsidR="006F45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водоотведенияна территории </w:t>
      </w:r>
    </w:p>
    <w:p w:rsidR="00805E4D" w:rsidRDefault="006C7411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="00805E4D"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от 06.10.2003г. № 131-ФЗ «Об общих принципах организации местного самоуправления в Российской Федерации» и Устава </w:t>
      </w:r>
      <w:r w:rsidR="006C7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административный регламент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электр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 водоснабжения и водоотведения на территории </w:t>
      </w:r>
      <w:r w:rsidR="006C7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7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6C74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Устюгов</w:t>
      </w:r>
    </w:p>
    <w:p w:rsidR="006C7411" w:rsidRDefault="006C7411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38" w:rsidRPr="00B5260B" w:rsidRDefault="007A5938" w:rsidP="007A5938">
      <w:pPr>
        <w:pStyle w:val="a5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B5260B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Start"/>
      <w:r w:rsidRPr="00B5260B">
        <w:rPr>
          <w:rFonts w:ascii="Times New Roman" w:hAnsi="Times New Roman"/>
          <w:sz w:val="28"/>
          <w:szCs w:val="28"/>
        </w:rPr>
        <w:t>:п</w:t>
      </w:r>
      <w:proofErr w:type="gramEnd"/>
      <w:r w:rsidRPr="00B5260B">
        <w:rPr>
          <w:rFonts w:ascii="Times New Roman" w:hAnsi="Times New Roman"/>
          <w:sz w:val="28"/>
          <w:szCs w:val="28"/>
        </w:rPr>
        <w:t>остановлением</w:t>
      </w:r>
    </w:p>
    <w:p w:rsidR="007A5938" w:rsidRPr="00B5260B" w:rsidRDefault="007A5938" w:rsidP="007A5938">
      <w:pPr>
        <w:pStyle w:val="a5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B5260B">
        <w:rPr>
          <w:rFonts w:ascii="Times New Roman" w:hAnsi="Times New Roman"/>
          <w:sz w:val="28"/>
          <w:szCs w:val="28"/>
        </w:rPr>
        <w:t xml:space="preserve">Злоказовской сельской администрации </w:t>
      </w:r>
    </w:p>
    <w:p w:rsidR="007A5938" w:rsidRPr="00B5260B" w:rsidRDefault="007A5938" w:rsidP="007A5938">
      <w:pPr>
        <w:pStyle w:val="a5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B5260B">
        <w:rPr>
          <w:rFonts w:ascii="Times New Roman" w:hAnsi="Times New Roman"/>
          <w:sz w:val="28"/>
          <w:szCs w:val="28"/>
        </w:rPr>
        <w:t>от ____________№_____</w:t>
      </w:r>
    </w:p>
    <w:p w:rsidR="007A5938" w:rsidRPr="00186860" w:rsidRDefault="007A5938" w:rsidP="007A5938">
      <w:pPr>
        <w:pStyle w:val="a5"/>
        <w:tabs>
          <w:tab w:val="left" w:pos="993"/>
          <w:tab w:val="left" w:pos="1560"/>
        </w:tabs>
        <w:rPr>
          <w:rFonts w:ascii="Times New Roman" w:hAnsi="Times New Roman"/>
          <w:sz w:val="24"/>
          <w:szCs w:val="24"/>
        </w:rPr>
      </w:pPr>
    </w:p>
    <w:p w:rsidR="007A5938" w:rsidRDefault="007A5938" w:rsidP="007A5938">
      <w:pPr>
        <w:pStyle w:val="a5"/>
        <w:tabs>
          <w:tab w:val="left" w:pos="993"/>
          <w:tab w:val="left" w:pos="156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186860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A5938" w:rsidRPr="00B5260B" w:rsidRDefault="007A5938" w:rsidP="007A5938">
      <w:pPr>
        <w:pStyle w:val="a5"/>
        <w:tabs>
          <w:tab w:val="left" w:pos="993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7A5938" w:rsidRPr="00B5260B" w:rsidRDefault="007A5938" w:rsidP="007A5938">
      <w:pPr>
        <w:pStyle w:val="a5"/>
        <w:tabs>
          <w:tab w:val="left" w:pos="993"/>
          <w:tab w:val="left" w:pos="15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260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A5938" w:rsidRPr="007A5938" w:rsidRDefault="007A5938" w:rsidP="007A5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0B">
        <w:rPr>
          <w:rFonts w:ascii="Times New Roman" w:hAnsi="Times New Roman"/>
          <w:b/>
          <w:sz w:val="28"/>
          <w:szCs w:val="28"/>
        </w:rPr>
        <w:t>исполнения муниципальной услуги «</w:t>
      </w: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электро-, тепл</w:t>
      </w:r>
      <w:proofErr w:type="gramStart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газо-, водоснабжения населения, водоотведения,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Злоказовского сельского поселения</w:t>
      </w:r>
      <w:r w:rsidRPr="00B5260B">
        <w:rPr>
          <w:rFonts w:ascii="Times New Roman" w:hAnsi="Times New Roman"/>
          <w:b/>
          <w:sz w:val="28"/>
          <w:szCs w:val="28"/>
        </w:rPr>
        <w:t>»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F5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регламент разработан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законом "Об общих принципах организации местного самоуправления в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Федерации", </w:t>
      </w:r>
    </w:p>
    <w:p w:rsidR="00805E4D" w:rsidRPr="00805E4D" w:rsidRDefault="00EF5D1E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регламент</w:t>
      </w:r>
      <w:r w:rsidR="00805E4D"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 электр</w:t>
      </w:r>
      <w:proofErr w:type="gramStart"/>
      <w:r w:rsidR="00805E4D"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05E4D"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E4D"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тепло-, газо-, водоснабжения населения, водоотведения, снабжения топливом </w:t>
      </w:r>
      <w:r w:rsidR="00805E4D"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 и включает в себя: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муниципальным имуществом, предназначенным для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оказания соответствующих услуг.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муниципального заказа.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договоров и соглашений с поставщиками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и организация выполнения планов и программ.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 координация деятельности поставщиков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населения об условиях предоставления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действия в соответствии с действующим законодательством.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Участники отношений, регулируемых настоящим </w:t>
      </w:r>
      <w:r w:rsidR="007A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регламентом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являются: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депутатов поселения.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Администрация </w:t>
      </w:r>
      <w:r w:rsidR="006C7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Исполнители (поставщики) услуг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водоснабжения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населения, водоотведения, снабжения населения топливом независимо от их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ведомственной принадлежности, форм собственности и организационно -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правовой формы.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Потребители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Полномочия органов местного самоуправления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К полномочиям Совета депутатов поселения относится: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3.1.1.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EF5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водоснабжения населения, водоотведения, снабжения топливом населения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Установление объема финансирования, необходимого для организации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водоснабжения населения, водоотведения,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снабжения топливом населения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Принятие иных нормативных правовых актов об организации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населения, водоотведения, снабжения топливом населения.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05E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</w:t>
      </w: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полномочиям Главы городского поселения относится: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Координация деятельности органов местного самоуправления в области организации электро-, тепло-, водоснабжения населения,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водоотведения, снабжения топливом населения.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Утверждение, формирование и созыв совещательных и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консультативных органов по вопросам организации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водоснабжения населения, водоотведения, снабжения топливом населения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Осуществление иных полномочий в сфере организации электр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тепло-, газо-, водоснабжения населения, водоотведения, снабжения топливом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полномочиям Администрации (уполномоченного ею органа) </w:t>
      </w: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относятся: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приоритетных направлений развития, разработки и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обеспечения реализации программ перспективного развития предприятий,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обеспечивающих в границах поселения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водоснабжение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водоотведение,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бесперебойного и надежного функционирования предприятий, обеспечивающих в границах поселения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водоснабжение населения, водоотведение, снабжение топливом в целях удовлетворения спроса на вышеуказанные услуги потребителей.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согласованности действий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обеспечивающих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границах поселения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электро-, тепло -, газ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водоснабжение населения,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водоотведение, снабжение населения топлив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по своевременному оказанию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по качеству обязательным требованиям нормативов, стандартов, санитарных правил и норм, условиям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по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устранению аварийных ситуаций и проведению ремонтных работ.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энергетической безопасности.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баланса экономических интересов поставщиков и потребителей услуг.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подготовкой предприятий, обеспечивающих в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границах электоро 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водоснабжение населения,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водоотведение, снабжение населения топливом,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зимний отопительный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в бюджете необходимые средства и финансирует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услуги, потребляемые муниципальными учреждениями и 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содержащимися за счет средств бюджета.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перечень работ и услуг, предоставляемых нанимателям и собственникам жилых помещений на платной основе, а также допустимое время устранения неисправностей и аварий на инженерных коммуникациях;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утвержденных Правил и норм технической эксплуатации жилищного фонда предприятиями ЖКХ;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регулярное информирование граждан муниципального образования о ценах и тарифах на коммунальные услуги, установленные для населения;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мероприятия по подготовке жилищно-коммунального хозяйства к работе в осенне-зимний период, устанавливает сроки начала и окончания отопительного сезона;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обращения и жалобы потребителей коммунальных услуг, принимает меры по устранению их причин;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иных полномочий в соответствии с действующим законодательством.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Обязанности предприятий, оказывающих услуги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Исполнители ( поставщики) - юридические лица, созданные в соответствии с законодательством Российской Федерации для осуществления оказания услуг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населения и водоотведения, снабжение населения топливом для населения и получившие лицензии в установленном законодательством порядке.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Системы предоставления услуг должны быть в постоянной готовности к обслуживанию потребителей, за исключением времени перерывов: для проведения ремонтных работ и профилактических работ (устанавливаются исполнителем по согласованию с Администрацией в соответствии с действующими строительными нормами и правилами, правилами технической эксплуатации, положениями о проведении текущих и капитальных ремонтов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нормативными документами); на межотопительный период для систем отопления (устанавливаются исполнителем исходя из климатических условий); в связи со стихийными бедствиями, а также чрезвычайными ситуациями, не зависящими от исполнителя.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обязан предоставить потребителю услуги, соответствующие по качеству обязательным требованиям нормативов и стандартов, санитарных правил и норм и условиям договора, а также информации об услугах, предоставляемых исполнителем.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Потребители услуг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 потребителям (заказчикам) услуг относятся население поселка, предприятия и организации независимо от организационно-правовых форм собственности, включая муниципальные.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О регулировании тарифов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Регулирование тарифов на услуги электро-,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населения, водоотведения осуществляется в соответствии с действующим законодательством и муниципальными правовыми актами.</w:t>
      </w:r>
    </w:p>
    <w:p w:rsidR="00805E4D" w:rsidRPr="00805E4D" w:rsidRDefault="00805E4D" w:rsidP="00805E4D">
      <w:pPr>
        <w:jc w:val="both"/>
        <w:rPr>
          <w:sz w:val="28"/>
          <w:szCs w:val="28"/>
        </w:rPr>
      </w:pPr>
    </w:p>
    <w:p w:rsidR="00B12AE6" w:rsidRPr="00805E4D" w:rsidRDefault="00B12AE6" w:rsidP="00805E4D">
      <w:pPr>
        <w:jc w:val="both"/>
        <w:rPr>
          <w:sz w:val="28"/>
          <w:szCs w:val="28"/>
        </w:rPr>
      </w:pPr>
    </w:p>
    <w:sectPr w:rsidR="00B12AE6" w:rsidRPr="00805E4D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5778"/>
    <w:multiLevelType w:val="hybridMultilevel"/>
    <w:tmpl w:val="831C6C9A"/>
    <w:lvl w:ilvl="0" w:tplc="0B5E6CA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ADFAD37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lang w:val="ru-RU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4D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CEA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911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2C7F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15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36B"/>
    <w:rsid w:val="0004770C"/>
    <w:rsid w:val="00047C96"/>
    <w:rsid w:val="00047FF5"/>
    <w:rsid w:val="000500A8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817"/>
    <w:rsid w:val="00056897"/>
    <w:rsid w:val="000568BD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DB3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7F5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AC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EF"/>
    <w:rsid w:val="001002EF"/>
    <w:rsid w:val="001005C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5A7"/>
    <w:rsid w:val="001706DF"/>
    <w:rsid w:val="00170A89"/>
    <w:rsid w:val="0017120C"/>
    <w:rsid w:val="00171407"/>
    <w:rsid w:val="001714D3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6F3"/>
    <w:rsid w:val="001C372A"/>
    <w:rsid w:val="001C3B8E"/>
    <w:rsid w:val="001C3C41"/>
    <w:rsid w:val="001C3FD3"/>
    <w:rsid w:val="001C4046"/>
    <w:rsid w:val="001C4268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485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5E2"/>
    <w:rsid w:val="00212D61"/>
    <w:rsid w:val="00212E7C"/>
    <w:rsid w:val="00212F33"/>
    <w:rsid w:val="002130B1"/>
    <w:rsid w:val="00213182"/>
    <w:rsid w:val="00213269"/>
    <w:rsid w:val="0021340A"/>
    <w:rsid w:val="0021351D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422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4E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E62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255"/>
    <w:rsid w:val="00267299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3FF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A88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E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A5"/>
    <w:rsid w:val="002B4AD0"/>
    <w:rsid w:val="002B4E80"/>
    <w:rsid w:val="002B4FA3"/>
    <w:rsid w:val="002B549A"/>
    <w:rsid w:val="002B565E"/>
    <w:rsid w:val="002B58E3"/>
    <w:rsid w:val="002B5A0B"/>
    <w:rsid w:val="002B5B76"/>
    <w:rsid w:val="002B5C45"/>
    <w:rsid w:val="002B5CD6"/>
    <w:rsid w:val="002B5FBE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A91"/>
    <w:rsid w:val="002D0AA0"/>
    <w:rsid w:val="002D0DC2"/>
    <w:rsid w:val="002D0FEF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D29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5CE"/>
    <w:rsid w:val="003477D8"/>
    <w:rsid w:val="0034787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A4E"/>
    <w:rsid w:val="00370C85"/>
    <w:rsid w:val="003713C3"/>
    <w:rsid w:val="003714CA"/>
    <w:rsid w:val="00371501"/>
    <w:rsid w:val="003716AE"/>
    <w:rsid w:val="003718D2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9B"/>
    <w:rsid w:val="003958D3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B5F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691"/>
    <w:rsid w:val="003C5729"/>
    <w:rsid w:val="003C5884"/>
    <w:rsid w:val="003C58D8"/>
    <w:rsid w:val="003C5AFB"/>
    <w:rsid w:val="003C5C3C"/>
    <w:rsid w:val="003C5E0E"/>
    <w:rsid w:val="003C618A"/>
    <w:rsid w:val="003C61D2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58D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8F1"/>
    <w:rsid w:val="00422954"/>
    <w:rsid w:val="00422D43"/>
    <w:rsid w:val="00422FC6"/>
    <w:rsid w:val="004233E5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71A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890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19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49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C6"/>
    <w:rsid w:val="004C37D0"/>
    <w:rsid w:val="004C38F3"/>
    <w:rsid w:val="004C39FD"/>
    <w:rsid w:val="004C3B22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50D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B35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BF5"/>
    <w:rsid w:val="005A1BFD"/>
    <w:rsid w:val="005A1F97"/>
    <w:rsid w:val="005A2023"/>
    <w:rsid w:val="005A2A6F"/>
    <w:rsid w:val="005A2CE5"/>
    <w:rsid w:val="005A2E84"/>
    <w:rsid w:val="005A2F0B"/>
    <w:rsid w:val="005A2F5F"/>
    <w:rsid w:val="005A2F64"/>
    <w:rsid w:val="005A2FC3"/>
    <w:rsid w:val="005A307E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8A0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9F5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502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E8A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19A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18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DB7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9C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2C8"/>
    <w:rsid w:val="006C358F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11"/>
    <w:rsid w:val="006C74C1"/>
    <w:rsid w:val="006C765D"/>
    <w:rsid w:val="006C784D"/>
    <w:rsid w:val="006C7A6F"/>
    <w:rsid w:val="006C7A9D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54D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DBF"/>
    <w:rsid w:val="00704F15"/>
    <w:rsid w:val="00704F47"/>
    <w:rsid w:val="00704FB5"/>
    <w:rsid w:val="00705071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45F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9B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15E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48F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B2F"/>
    <w:rsid w:val="00744CD3"/>
    <w:rsid w:val="00745016"/>
    <w:rsid w:val="007450A2"/>
    <w:rsid w:val="0074591B"/>
    <w:rsid w:val="00745AA3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53F"/>
    <w:rsid w:val="00757664"/>
    <w:rsid w:val="007577F5"/>
    <w:rsid w:val="00757F7C"/>
    <w:rsid w:val="00760131"/>
    <w:rsid w:val="00760194"/>
    <w:rsid w:val="007602A9"/>
    <w:rsid w:val="00760647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6F4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38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833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E4D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3B6"/>
    <w:rsid w:val="00843407"/>
    <w:rsid w:val="0084358F"/>
    <w:rsid w:val="008436CE"/>
    <w:rsid w:val="008438FA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01E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080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20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5167"/>
    <w:rsid w:val="008B51AF"/>
    <w:rsid w:val="008B55E3"/>
    <w:rsid w:val="008B5689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34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11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758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A6"/>
    <w:rsid w:val="0093301B"/>
    <w:rsid w:val="009331BB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A4"/>
    <w:rsid w:val="00966292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7E2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646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8FE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69E"/>
    <w:rsid w:val="009B38F9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853"/>
    <w:rsid w:val="009B4976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E29"/>
    <w:rsid w:val="009C3F49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3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1BF"/>
    <w:rsid w:val="00A47225"/>
    <w:rsid w:val="00A474B6"/>
    <w:rsid w:val="00A4754C"/>
    <w:rsid w:val="00A475CD"/>
    <w:rsid w:val="00A478FC"/>
    <w:rsid w:val="00A479C7"/>
    <w:rsid w:val="00A47A12"/>
    <w:rsid w:val="00A47B45"/>
    <w:rsid w:val="00A47BFE"/>
    <w:rsid w:val="00A47E76"/>
    <w:rsid w:val="00A47EC3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4E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AF"/>
    <w:rsid w:val="00AA7203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030"/>
    <w:rsid w:val="00B075F5"/>
    <w:rsid w:val="00B07BC1"/>
    <w:rsid w:val="00B07BD2"/>
    <w:rsid w:val="00B07BD6"/>
    <w:rsid w:val="00B07F63"/>
    <w:rsid w:val="00B10385"/>
    <w:rsid w:val="00B1047D"/>
    <w:rsid w:val="00B106C5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4F71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418"/>
    <w:rsid w:val="00B6658C"/>
    <w:rsid w:val="00B666B1"/>
    <w:rsid w:val="00B6691D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3F68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C2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B1E"/>
    <w:rsid w:val="00BD2E8E"/>
    <w:rsid w:val="00BD335B"/>
    <w:rsid w:val="00BD3366"/>
    <w:rsid w:val="00BD33DF"/>
    <w:rsid w:val="00BD34D1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B5B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8E9"/>
    <w:rsid w:val="00BF49CB"/>
    <w:rsid w:val="00BF4BC9"/>
    <w:rsid w:val="00BF4C81"/>
    <w:rsid w:val="00BF4E00"/>
    <w:rsid w:val="00BF539C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5E"/>
    <w:rsid w:val="00C04AAE"/>
    <w:rsid w:val="00C04C14"/>
    <w:rsid w:val="00C04C21"/>
    <w:rsid w:val="00C04C7E"/>
    <w:rsid w:val="00C04C86"/>
    <w:rsid w:val="00C04F54"/>
    <w:rsid w:val="00C050BC"/>
    <w:rsid w:val="00C05138"/>
    <w:rsid w:val="00C05312"/>
    <w:rsid w:val="00C05459"/>
    <w:rsid w:val="00C054D1"/>
    <w:rsid w:val="00C055C4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CA"/>
    <w:rsid w:val="00C219CB"/>
    <w:rsid w:val="00C219D1"/>
    <w:rsid w:val="00C21B11"/>
    <w:rsid w:val="00C21C49"/>
    <w:rsid w:val="00C21C98"/>
    <w:rsid w:val="00C21EEB"/>
    <w:rsid w:val="00C21F85"/>
    <w:rsid w:val="00C21FE3"/>
    <w:rsid w:val="00C221AC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59A"/>
    <w:rsid w:val="00C3179F"/>
    <w:rsid w:val="00C31887"/>
    <w:rsid w:val="00C31CFF"/>
    <w:rsid w:val="00C31DD1"/>
    <w:rsid w:val="00C321EB"/>
    <w:rsid w:val="00C32282"/>
    <w:rsid w:val="00C32332"/>
    <w:rsid w:val="00C324C2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AB5"/>
    <w:rsid w:val="00C50E91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122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9A6"/>
    <w:rsid w:val="00C90A40"/>
    <w:rsid w:val="00C90CAB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616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647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44D5"/>
    <w:rsid w:val="00CB4718"/>
    <w:rsid w:val="00CB47B8"/>
    <w:rsid w:val="00CB491F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B08"/>
    <w:rsid w:val="00CC3C54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F50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6ED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4F34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A7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36B"/>
    <w:rsid w:val="00D2255C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28E"/>
    <w:rsid w:val="00D34340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460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411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5FFB"/>
    <w:rsid w:val="00D561D0"/>
    <w:rsid w:val="00D5626B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934"/>
    <w:rsid w:val="00DC2B4D"/>
    <w:rsid w:val="00DC2C44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E56"/>
    <w:rsid w:val="00DC408A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3BA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BFD"/>
    <w:rsid w:val="00DD2E4D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793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0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8F"/>
    <w:rsid w:val="00E160F8"/>
    <w:rsid w:val="00E161DD"/>
    <w:rsid w:val="00E161E6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9E5"/>
    <w:rsid w:val="00E53BF2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A70"/>
    <w:rsid w:val="00E55B55"/>
    <w:rsid w:val="00E55D34"/>
    <w:rsid w:val="00E55F58"/>
    <w:rsid w:val="00E560E0"/>
    <w:rsid w:val="00E563BD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E6C"/>
    <w:rsid w:val="00EA31BD"/>
    <w:rsid w:val="00EA32DA"/>
    <w:rsid w:val="00EA3488"/>
    <w:rsid w:val="00EA3600"/>
    <w:rsid w:val="00EA3636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E4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67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BA9"/>
    <w:rsid w:val="00EF5D1E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265"/>
    <w:rsid w:val="00F432BD"/>
    <w:rsid w:val="00F4362E"/>
    <w:rsid w:val="00F43868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0B4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497A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E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67A"/>
    <w:rsid w:val="00FA66C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1D"/>
    <w:rsid w:val="00FC292A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BA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65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4D"/>
  </w:style>
  <w:style w:type="paragraph" w:styleId="2">
    <w:name w:val="heading 2"/>
    <w:basedOn w:val="a"/>
    <w:next w:val="a"/>
    <w:link w:val="20"/>
    <w:qFormat/>
    <w:rsid w:val="006C7411"/>
    <w:pPr>
      <w:keepNext/>
      <w:widowControl w:val="0"/>
      <w:tabs>
        <w:tab w:val="left" w:pos="576"/>
        <w:tab w:val="left" w:pos="1152"/>
        <w:tab w:val="num" w:pos="1785"/>
      </w:tabs>
      <w:suppressAutoHyphens/>
      <w:spacing w:before="240" w:after="60" w:line="240" w:lineRule="auto"/>
      <w:ind w:left="1785" w:hanging="360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411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paragraph" w:customStyle="1" w:styleId="ConsPlusNonformat">
    <w:name w:val="ConsPlusNonformat"/>
    <w:rsid w:val="006C7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938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1143</Words>
  <Characters>6519</Characters>
  <Application>Microsoft Office Word</Application>
  <DocSecurity>0</DocSecurity>
  <Lines>54</Lines>
  <Paragraphs>15</Paragraphs>
  <ScaleCrop>false</ScaleCrop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11</cp:revision>
  <cp:lastPrinted>2016-12-02T03:47:00Z</cp:lastPrinted>
  <dcterms:created xsi:type="dcterms:W3CDTF">2016-06-24T09:12:00Z</dcterms:created>
  <dcterms:modified xsi:type="dcterms:W3CDTF">2016-12-02T03:48:00Z</dcterms:modified>
</cp:coreProperties>
</file>